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113" w:rsidRPr="001F3193" w:rsidRDefault="00A55113" w:rsidP="00A55113">
      <w:pPr>
        <w:spacing w:after="0" w:line="240" w:lineRule="auto"/>
        <w:jc w:val="center"/>
        <w:rPr>
          <w:rFonts w:ascii="Arial" w:eastAsia="Times New Roman" w:hAnsi="Arial" w:cs="Times New Roman"/>
          <w:bCs/>
          <w:sz w:val="24"/>
          <w:szCs w:val="20"/>
          <w:u w:val="single"/>
          <w:lang w:val="nl-BE"/>
        </w:rPr>
      </w:pPr>
      <w:r w:rsidRPr="001F3193">
        <w:rPr>
          <w:rFonts w:ascii="Arial" w:eastAsia="Times New Roman" w:hAnsi="Arial" w:cs="Times New Roman"/>
          <w:bCs/>
          <w:sz w:val="24"/>
          <w:szCs w:val="20"/>
          <w:u w:val="single"/>
          <w:lang w:val="nl-BE"/>
        </w:rPr>
        <w:t>Harmonisatiedocument: Rechtstreekse betaling</w:t>
      </w:r>
    </w:p>
    <w:p w:rsidR="00A55113" w:rsidRPr="00A55113" w:rsidRDefault="00A55113" w:rsidP="00A55113">
      <w:pPr>
        <w:spacing w:after="0" w:line="276" w:lineRule="auto"/>
        <w:contextualSpacing/>
        <w:jc w:val="center"/>
        <w:rPr>
          <w:rFonts w:ascii="Calibri" w:eastAsia="Calibri" w:hAnsi="Calibri" w:cs="Times New Roman"/>
          <w:b/>
          <w:smallCaps/>
          <w:sz w:val="20"/>
          <w:szCs w:val="20"/>
          <w:lang w:val="nl-BE"/>
        </w:rPr>
      </w:pPr>
      <w:r w:rsidRPr="00A55113">
        <w:rPr>
          <w:rFonts w:ascii="Calibri" w:eastAsia="Calibri" w:hAnsi="Calibri" w:cs="Times New Roman"/>
          <w:smallCaps/>
          <w:sz w:val="16"/>
          <w:szCs w:val="16"/>
          <w:lang w:val="nl-BE"/>
        </w:rPr>
        <w:t xml:space="preserve">Tandheelkundige Verstrekkingen – </w:t>
      </w:r>
      <w:r w:rsidRPr="00A55113">
        <w:rPr>
          <w:rFonts w:ascii="Calibri" w:eastAsia="Calibri" w:hAnsi="Calibri" w:cs="Times New Roman"/>
          <w:b/>
          <w:smallCaps/>
          <w:sz w:val="20"/>
          <w:szCs w:val="20"/>
          <w:lang w:val="nl-BE"/>
        </w:rPr>
        <w:t>Bewijsstuk* voor Uitgevoerde Behandeling(en)</w:t>
      </w:r>
    </w:p>
    <w:p w:rsidR="00A55113" w:rsidRPr="00A55113" w:rsidRDefault="00A55113" w:rsidP="00A55113">
      <w:pPr>
        <w:pBdr>
          <w:bottom w:val="single" w:sz="12" w:space="1" w:color="auto"/>
        </w:pBdr>
        <w:spacing w:after="0" w:line="276" w:lineRule="auto"/>
        <w:contextualSpacing/>
        <w:jc w:val="center"/>
        <w:rPr>
          <w:rFonts w:ascii="Calibri" w:eastAsia="Calibri" w:hAnsi="Calibri" w:cs="Times New Roman"/>
          <w:sz w:val="12"/>
          <w:szCs w:val="12"/>
          <w:lang w:val="nl-BE"/>
        </w:rPr>
      </w:pPr>
      <w:r w:rsidRPr="00A55113">
        <w:rPr>
          <w:rFonts w:ascii="Calibri" w:eastAsia="Calibri" w:hAnsi="Calibri" w:cs="Times New Roman"/>
          <w:sz w:val="12"/>
          <w:szCs w:val="12"/>
          <w:lang w:val="nl-BE"/>
        </w:rPr>
        <w:t>Uniform formulier goedgekeurd door NCTZ op 03/09/2020</w:t>
      </w:r>
    </w:p>
    <w:p w:rsidR="00A55113" w:rsidRPr="00A55113" w:rsidRDefault="00A55113" w:rsidP="00A55113">
      <w:pPr>
        <w:spacing w:after="0" w:line="276" w:lineRule="auto"/>
        <w:contextualSpacing/>
        <w:jc w:val="center"/>
        <w:rPr>
          <w:rFonts w:ascii="Calibri" w:eastAsia="Calibri" w:hAnsi="Calibri" w:cs="Times New Roman"/>
          <w:sz w:val="12"/>
          <w:szCs w:val="12"/>
          <w:lang w:val="nl-BE"/>
        </w:rPr>
      </w:pPr>
      <w:r w:rsidRPr="00A55113">
        <w:rPr>
          <w:rFonts w:ascii="Arial" w:eastAsia="Times New Roman" w:hAnsi="Arial" w:cs="Times New Roman"/>
          <w:bCs/>
          <w:noProof/>
          <w:szCs w:val="20"/>
          <w:u w:val="single"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884AF7" wp14:editId="55B0A0C6">
                <wp:simplePos x="0" y="0"/>
                <wp:positionH relativeFrom="margin">
                  <wp:posOffset>3456940</wp:posOffset>
                </wp:positionH>
                <wp:positionV relativeFrom="paragraph">
                  <wp:posOffset>603250</wp:posOffset>
                </wp:positionV>
                <wp:extent cx="2294255" cy="659765"/>
                <wp:effectExtent l="0" t="0" r="10795" b="26035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113" w:rsidRPr="001F3193" w:rsidRDefault="00A55113" w:rsidP="001F3193">
                            <w:pPr>
                              <w:spacing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1F3193">
                              <w:rPr>
                                <w:i/>
                                <w:sz w:val="20"/>
                                <w:szCs w:val="20"/>
                                <w:lang w:val="nl-BE"/>
                              </w:rPr>
                              <w:t>Uniek volgnummer</w:t>
                            </w:r>
                          </w:p>
                          <w:p w:rsidR="00A55113" w:rsidRPr="001F3193" w:rsidRDefault="00A55113" w:rsidP="001F3193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1F3193">
                              <w:rPr>
                                <w:sz w:val="20"/>
                                <w:szCs w:val="20"/>
                                <w:lang w:val="nl-BE"/>
                              </w:rPr>
                              <w:t>(indien van toepassing)</w:t>
                            </w:r>
                          </w:p>
                          <w:p w:rsidR="00A55113" w:rsidRPr="00264FDB" w:rsidRDefault="00A55113" w:rsidP="00A551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84AF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272.2pt;margin-top:47.5pt;width:180.65pt;height:51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">
                <v:textbox>
                  <w:txbxContent>
                    <w:p w:rsidR="00A55113" w:rsidRPr="001F3193" w:rsidRDefault="00A55113" w:rsidP="001F3193">
                      <w:pPr>
                        <w:spacing w:line="240" w:lineRule="auto"/>
                        <w:jc w:val="center"/>
                        <w:rPr>
                          <w:i/>
                          <w:sz w:val="20"/>
                          <w:szCs w:val="20"/>
                          <w:lang w:val="nl-BE"/>
                        </w:rPr>
                      </w:pPr>
                      <w:r w:rsidRPr="001F3193">
                        <w:rPr>
                          <w:i/>
                          <w:sz w:val="20"/>
                          <w:szCs w:val="20"/>
                          <w:lang w:val="nl-BE"/>
                        </w:rPr>
                        <w:t>Uniek volgnummer</w:t>
                      </w:r>
                    </w:p>
                    <w:p w:rsidR="00A55113" w:rsidRPr="001F3193" w:rsidRDefault="00A55113" w:rsidP="001F3193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  <w:lang w:val="nl-BE"/>
                        </w:rPr>
                      </w:pPr>
                      <w:r w:rsidRPr="001F3193">
                        <w:rPr>
                          <w:sz w:val="20"/>
                          <w:szCs w:val="20"/>
                          <w:lang w:val="nl-BE"/>
                        </w:rPr>
                        <w:t>(indien van toepassing)</w:t>
                      </w:r>
                    </w:p>
                    <w:p w:rsidR="00A55113" w:rsidRPr="00264FDB" w:rsidRDefault="00A55113" w:rsidP="00A55113">
                      <w:pPr>
                        <w:jc w:val="center"/>
                        <w:rPr>
                          <w:sz w:val="18"/>
                          <w:szCs w:val="18"/>
                          <w:lang w:val="nl-B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3230"/>
      </w:tblGrid>
      <w:tr w:rsidR="00A55113" w:rsidRPr="001F3193" w:rsidTr="001F3193">
        <w:trPr>
          <w:trHeight w:val="45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13" w:rsidRPr="001F3193" w:rsidRDefault="00A55113" w:rsidP="00A55113">
            <w:pPr>
              <w:contextualSpacing/>
              <w:rPr>
                <w:sz w:val="20"/>
                <w:szCs w:val="20"/>
              </w:rPr>
            </w:pPr>
            <w:r w:rsidRPr="001F3193">
              <w:rPr>
                <w:sz w:val="20"/>
                <w:szCs w:val="20"/>
              </w:rPr>
              <w:t>Naam verstrekker: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1F3193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</w:tr>
      <w:tr w:rsidR="00A55113" w:rsidRPr="001F3193" w:rsidTr="001F3193">
        <w:trPr>
          <w:trHeight w:val="45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13" w:rsidRPr="001F3193" w:rsidRDefault="00A55113" w:rsidP="00A55113">
            <w:pPr>
              <w:contextualSpacing/>
              <w:rPr>
                <w:sz w:val="20"/>
                <w:szCs w:val="20"/>
              </w:rPr>
            </w:pPr>
            <w:r w:rsidRPr="001F3193">
              <w:rPr>
                <w:sz w:val="20"/>
                <w:szCs w:val="20"/>
              </w:rPr>
              <w:t>RIZIV-</w:t>
            </w:r>
            <w:proofErr w:type="spellStart"/>
            <w:r w:rsidRPr="001F3193">
              <w:rPr>
                <w:sz w:val="20"/>
                <w:szCs w:val="20"/>
              </w:rPr>
              <w:t>nr</w:t>
            </w:r>
            <w:proofErr w:type="spellEnd"/>
            <w:r w:rsidRPr="001F3193">
              <w:rPr>
                <w:sz w:val="20"/>
                <w:szCs w:val="20"/>
              </w:rPr>
              <w:t>: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1F3193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</w:tr>
      <w:tr w:rsidR="00A55113" w:rsidRPr="001F3193" w:rsidTr="001F3193">
        <w:trPr>
          <w:trHeight w:val="45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13" w:rsidRPr="001F3193" w:rsidRDefault="00A55113" w:rsidP="00A55113">
            <w:pPr>
              <w:contextualSpacing/>
              <w:rPr>
                <w:sz w:val="20"/>
                <w:szCs w:val="20"/>
              </w:rPr>
            </w:pPr>
            <w:r w:rsidRPr="001F3193">
              <w:rPr>
                <w:sz w:val="20"/>
                <w:szCs w:val="20"/>
              </w:rPr>
              <w:t>KBO-nr. innende instelling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1F3193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</w:tr>
      <w:tr w:rsidR="00A55113" w:rsidRPr="001F3193" w:rsidTr="001F3193">
        <w:trPr>
          <w:trHeight w:val="45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13" w:rsidRPr="001F3193" w:rsidRDefault="00A55113" w:rsidP="00A55113">
            <w:pPr>
              <w:contextualSpacing/>
              <w:rPr>
                <w:sz w:val="20"/>
                <w:szCs w:val="20"/>
              </w:rPr>
            </w:pPr>
            <w:r w:rsidRPr="001F3193">
              <w:rPr>
                <w:sz w:val="20"/>
                <w:szCs w:val="20"/>
              </w:rPr>
              <w:t>Straat + nr.: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1F3193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</w:tr>
      <w:tr w:rsidR="00A55113" w:rsidRPr="001F3193" w:rsidTr="001F3193">
        <w:trPr>
          <w:trHeight w:val="45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13" w:rsidRPr="001F3193" w:rsidRDefault="00A55113" w:rsidP="00A55113">
            <w:pPr>
              <w:contextualSpacing/>
              <w:rPr>
                <w:sz w:val="20"/>
                <w:szCs w:val="20"/>
              </w:rPr>
            </w:pPr>
            <w:r w:rsidRPr="001F3193">
              <w:rPr>
                <w:sz w:val="20"/>
                <w:szCs w:val="20"/>
              </w:rPr>
              <w:t>Postcode + Plaats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13" w:rsidRPr="001F3193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</w:tr>
    </w:tbl>
    <w:p w:rsidR="00A55113" w:rsidRPr="001F3193" w:rsidRDefault="00A55113" w:rsidP="00A55113">
      <w:pPr>
        <w:spacing w:after="0" w:line="276" w:lineRule="auto"/>
        <w:contextualSpacing/>
        <w:rPr>
          <w:rFonts w:ascii="Calibri" w:eastAsia="Calibri" w:hAnsi="Calibri" w:cs="Times New Roman"/>
          <w:sz w:val="20"/>
          <w:szCs w:val="20"/>
          <w:lang w:val="nl-BE"/>
        </w:rPr>
      </w:pPr>
      <w:r w:rsidRPr="001F3193">
        <w:rPr>
          <w:rFonts w:ascii="Arial" w:eastAsia="Times New Roman" w:hAnsi="Arial" w:cs="Times New Roman"/>
          <w:bCs/>
          <w:noProof/>
          <w:sz w:val="20"/>
          <w:szCs w:val="20"/>
          <w:u w:val="single"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14AADC" wp14:editId="57EBBF71">
                <wp:simplePos x="0" y="0"/>
                <wp:positionH relativeFrom="margin">
                  <wp:posOffset>3453130</wp:posOffset>
                </wp:positionH>
                <wp:positionV relativeFrom="paragraph">
                  <wp:posOffset>192405</wp:posOffset>
                </wp:positionV>
                <wp:extent cx="2294255" cy="533400"/>
                <wp:effectExtent l="0" t="0" r="1079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113" w:rsidRPr="003B151A" w:rsidRDefault="00A55113" w:rsidP="00A55113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  <w:lang w:val="nl-BE"/>
                              </w:rPr>
                            </w:pPr>
                            <w:r w:rsidRPr="003B151A">
                              <w:rPr>
                                <w:i/>
                                <w:iCs/>
                                <w:sz w:val="18"/>
                                <w:szCs w:val="18"/>
                                <w:lang w:val="nl-BE"/>
                              </w:rPr>
                              <w:t>Antwoordnummer / barcode e-Attest</w:t>
                            </w:r>
                          </w:p>
                          <w:p w:rsidR="00A55113" w:rsidRPr="003B151A" w:rsidRDefault="00A55113" w:rsidP="00A551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nl-BE"/>
                              </w:rPr>
                            </w:pPr>
                            <w:r w:rsidRPr="00817CA7">
                              <w:rPr>
                                <w:sz w:val="12"/>
                                <w:szCs w:val="12"/>
                                <w:lang w:val="nl-BE"/>
                              </w:rPr>
                              <w:t>(indien van toepassing)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4AADC" id="_x0000_s1027" type="#_x0000_t202" style="position:absolute;margin-left:271.9pt;margin-top:15.15pt;width:180.6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">
                <v:textbox>
                  <w:txbxContent>
                    <w:p w:rsidR="00A55113" w:rsidRPr="003B151A" w:rsidRDefault="00A55113" w:rsidP="00A55113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  <w:lang w:val="nl-BE"/>
                        </w:rPr>
                      </w:pPr>
                      <w:r w:rsidRPr="003B151A">
                        <w:rPr>
                          <w:i/>
                          <w:iCs/>
                          <w:sz w:val="18"/>
                          <w:szCs w:val="18"/>
                          <w:lang w:val="nl-BE"/>
                        </w:rPr>
                        <w:t>Antwoordnummer / barcode e-Attest</w:t>
                      </w:r>
                    </w:p>
                    <w:p w:rsidR="00A55113" w:rsidRPr="003B151A" w:rsidRDefault="00A55113" w:rsidP="00A55113">
                      <w:pPr>
                        <w:jc w:val="center"/>
                        <w:rPr>
                          <w:sz w:val="18"/>
                          <w:szCs w:val="18"/>
                          <w:lang w:val="nl-BE"/>
                        </w:rPr>
                      </w:pPr>
                      <w:r w:rsidRPr="00817CA7">
                        <w:rPr>
                          <w:sz w:val="12"/>
                          <w:szCs w:val="12"/>
                          <w:lang w:val="nl-BE"/>
                        </w:rPr>
                        <w:t>(indien van toepassing)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31"/>
        <w:gridCol w:w="3236"/>
      </w:tblGrid>
      <w:tr w:rsidR="00A55113" w:rsidRPr="001F3193" w:rsidTr="001F3193">
        <w:trPr>
          <w:trHeight w:val="454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13" w:rsidRPr="001F3193" w:rsidRDefault="00A55113" w:rsidP="00A55113">
            <w:pPr>
              <w:contextualSpacing/>
              <w:rPr>
                <w:sz w:val="20"/>
                <w:szCs w:val="20"/>
              </w:rPr>
            </w:pPr>
            <w:r w:rsidRPr="001F3193">
              <w:rPr>
                <w:sz w:val="20"/>
                <w:szCs w:val="20"/>
              </w:rPr>
              <w:t>Naam + Voornaam patiënt: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1F3193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</w:tr>
      <w:tr w:rsidR="00A55113" w:rsidRPr="007918B4" w:rsidTr="001F3193">
        <w:trPr>
          <w:trHeight w:val="454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13" w:rsidRPr="001F3193" w:rsidRDefault="007918B4" w:rsidP="00A5511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INSZ-nr. of Geboorted</w:t>
            </w:r>
            <w:r w:rsidR="00A55113" w:rsidRPr="001F3193">
              <w:rPr>
                <w:sz w:val="20"/>
                <w:szCs w:val="20"/>
              </w:rPr>
              <w:t>atum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1F3193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</w:tr>
    </w:tbl>
    <w:p w:rsidR="00A55113" w:rsidRPr="00A55113" w:rsidRDefault="00A55113" w:rsidP="00A55113">
      <w:pPr>
        <w:spacing w:after="0" w:line="276" w:lineRule="auto"/>
        <w:contextualSpacing/>
        <w:rPr>
          <w:rFonts w:ascii="Calibri" w:eastAsia="Calibri" w:hAnsi="Calibri" w:cs="Times New Roman"/>
          <w:sz w:val="20"/>
          <w:szCs w:val="20"/>
          <w:lang w:val="nl-BE"/>
        </w:rPr>
      </w:pPr>
    </w:p>
    <w:p w:rsidR="00A55113" w:rsidRPr="00A55113" w:rsidRDefault="00A55113" w:rsidP="00A55113">
      <w:pPr>
        <w:spacing w:after="0" w:line="276" w:lineRule="auto"/>
        <w:contextualSpacing/>
        <w:jc w:val="center"/>
        <w:rPr>
          <w:rFonts w:ascii="Calibri" w:eastAsia="Calibri" w:hAnsi="Calibri" w:cs="Times New Roman"/>
          <w:b/>
          <w:sz w:val="20"/>
          <w:szCs w:val="20"/>
          <w:lang w:val="nl-BE"/>
        </w:rPr>
      </w:pPr>
      <w:r w:rsidRPr="00A55113">
        <w:rPr>
          <w:rFonts w:ascii="Calibri" w:eastAsia="Calibri" w:hAnsi="Calibri" w:cs="Times New Roman"/>
          <w:b/>
          <w:sz w:val="20"/>
          <w:szCs w:val="20"/>
          <w:lang w:val="nl-BE"/>
        </w:rPr>
        <w:t>Ondergetekende verklaart dat de volgende behandelingen – verstrekkingen werden uitgevoerd:</w:t>
      </w:r>
    </w:p>
    <w:p w:rsidR="00A55113" w:rsidRPr="00A55113" w:rsidRDefault="00A55113" w:rsidP="00A55113">
      <w:pPr>
        <w:spacing w:after="0" w:line="276" w:lineRule="auto"/>
        <w:contextualSpacing/>
        <w:jc w:val="center"/>
        <w:rPr>
          <w:rFonts w:ascii="Calibri" w:eastAsia="Calibri" w:hAnsi="Calibri" w:cs="Times New Roman"/>
          <w:b/>
          <w:sz w:val="20"/>
          <w:szCs w:val="20"/>
          <w:lang w:val="nl-BE"/>
        </w:rPr>
      </w:pPr>
    </w:p>
    <w:tbl>
      <w:tblPr>
        <w:tblStyle w:val="TableGrid3"/>
        <w:tblpPr w:leftFromText="141" w:rightFromText="141" w:vertAnchor="text" w:tblpXSpec="center" w:tblpY="1"/>
        <w:tblOverlap w:val="never"/>
        <w:tblW w:w="10343" w:type="dxa"/>
        <w:shd w:val="clear" w:color="auto" w:fill="A6A6A6"/>
        <w:tblLook w:val="04A0" w:firstRow="1" w:lastRow="0" w:firstColumn="1" w:lastColumn="0" w:noHBand="0" w:noVBand="1"/>
      </w:tblPr>
      <w:tblGrid>
        <w:gridCol w:w="1301"/>
        <w:gridCol w:w="2783"/>
        <w:gridCol w:w="1800"/>
        <w:gridCol w:w="1511"/>
        <w:gridCol w:w="1475"/>
        <w:gridCol w:w="1473"/>
      </w:tblGrid>
      <w:tr w:rsidR="00A55113" w:rsidRPr="00AC412C" w:rsidTr="00A52E7E">
        <w:trPr>
          <w:trHeight w:val="454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5113" w:rsidRPr="001F3193" w:rsidRDefault="00A55113" w:rsidP="00A5511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F3193">
              <w:rPr>
                <w:b/>
                <w:sz w:val="24"/>
                <w:szCs w:val="24"/>
              </w:rPr>
              <w:t>RIZIV terugbetaalbare verstrekkingen (+ de gelinkte maximumtarieven)</w:t>
            </w:r>
          </w:p>
        </w:tc>
      </w:tr>
      <w:tr w:rsidR="00A52E7E" w:rsidRPr="00AC412C" w:rsidTr="00A52E7E">
        <w:trPr>
          <w:trHeight w:val="45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55113" w:rsidRPr="001F3193" w:rsidRDefault="00A55113" w:rsidP="00A55113">
            <w:pPr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F3193">
              <w:rPr>
                <w:b/>
                <w:sz w:val="20"/>
                <w:szCs w:val="20"/>
              </w:rPr>
              <w:t>Datum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55113" w:rsidRPr="001F3193" w:rsidRDefault="007918B4" w:rsidP="007918B4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(Pseudo)n</w:t>
            </w:r>
            <w:r w:rsidR="00A55113" w:rsidRPr="001F3193">
              <w:rPr>
                <w:b/>
                <w:sz w:val="20"/>
                <w:szCs w:val="20"/>
              </w:rPr>
              <w:t>omenclatuurcode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55113" w:rsidRPr="001F3193" w:rsidRDefault="00A55113" w:rsidP="00A55113">
            <w:pPr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F3193">
              <w:rPr>
                <w:b/>
                <w:sz w:val="20"/>
                <w:szCs w:val="20"/>
                <w:lang w:val="en-US"/>
              </w:rPr>
              <w:t>T</w:t>
            </w:r>
            <w:r w:rsidR="007918B4">
              <w:rPr>
                <w:b/>
                <w:sz w:val="20"/>
                <w:szCs w:val="20"/>
                <w:lang w:val="en-US"/>
              </w:rPr>
              <w:t>and</w:t>
            </w:r>
            <w:proofErr w:type="spellEnd"/>
            <w:r w:rsidR="007918B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3193">
              <w:rPr>
                <w:b/>
                <w:sz w:val="20"/>
                <w:szCs w:val="20"/>
                <w:lang w:val="en-US"/>
              </w:rPr>
              <w:t>nr</w:t>
            </w:r>
            <w:proofErr w:type="spellEnd"/>
            <w:r w:rsidRPr="001F3193">
              <w:rPr>
                <w:b/>
                <w:sz w:val="20"/>
                <w:szCs w:val="20"/>
                <w:lang w:val="en-US"/>
              </w:rPr>
              <w:t xml:space="preserve"> of</w:t>
            </w:r>
          </w:p>
          <w:p w:rsidR="00A55113" w:rsidRPr="001F3193" w:rsidRDefault="007918B4" w:rsidP="00A55113">
            <w:pPr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Prothese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55113" w:rsidRPr="001F3193">
              <w:rPr>
                <w:b/>
                <w:sz w:val="20"/>
                <w:szCs w:val="20"/>
                <w:lang w:val="en-US"/>
              </w:rPr>
              <w:t>nr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5113" w:rsidRPr="001F3193" w:rsidRDefault="00A55113" w:rsidP="00A55113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F3193">
              <w:rPr>
                <w:b/>
                <w:sz w:val="20"/>
                <w:szCs w:val="20"/>
              </w:rPr>
              <w:t>Conventietarief (1)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55113" w:rsidRPr="001F3193" w:rsidRDefault="00A55113" w:rsidP="00A55113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F3193">
              <w:rPr>
                <w:b/>
                <w:sz w:val="20"/>
                <w:szCs w:val="20"/>
              </w:rPr>
              <w:t xml:space="preserve">Bedrag gevraagd aan de patiënt (2)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55113" w:rsidRPr="001F3193" w:rsidRDefault="00A55113" w:rsidP="00A55113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F3193">
              <w:rPr>
                <w:b/>
                <w:sz w:val="20"/>
                <w:szCs w:val="20"/>
              </w:rPr>
              <w:t>Bedrag betaald door de patiënt (3)</w:t>
            </w:r>
          </w:p>
        </w:tc>
      </w:tr>
      <w:tr w:rsidR="00A52E7E" w:rsidRPr="00AC412C" w:rsidTr="00A52E7E">
        <w:trPr>
          <w:trHeight w:val="45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A52E7E" w:rsidRPr="00AC412C" w:rsidTr="00A52E7E">
        <w:tblPrEx>
          <w:shd w:val="clear" w:color="auto" w:fill="auto"/>
        </w:tblPrEx>
        <w:trPr>
          <w:trHeight w:val="45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A52E7E" w:rsidRPr="00AC412C" w:rsidTr="00A52E7E">
        <w:tblPrEx>
          <w:shd w:val="clear" w:color="auto" w:fill="auto"/>
        </w:tblPrEx>
        <w:trPr>
          <w:trHeight w:val="45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A52E7E" w:rsidRPr="00AC412C" w:rsidTr="00A52E7E">
        <w:tblPrEx>
          <w:shd w:val="clear" w:color="auto" w:fill="auto"/>
        </w:tblPrEx>
        <w:trPr>
          <w:trHeight w:val="45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A52E7E" w:rsidRPr="00AC412C" w:rsidTr="00A52E7E">
        <w:tblPrEx>
          <w:shd w:val="clear" w:color="auto" w:fill="auto"/>
        </w:tblPrEx>
        <w:trPr>
          <w:trHeight w:val="45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A52E7E" w:rsidRPr="00AC412C" w:rsidTr="00A52E7E">
        <w:tblPrEx>
          <w:shd w:val="clear" w:color="auto" w:fill="auto"/>
        </w:tblPrEx>
        <w:trPr>
          <w:trHeight w:val="45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A52E7E" w:rsidRPr="00AC412C" w:rsidTr="00A52E7E">
        <w:tblPrEx>
          <w:shd w:val="clear" w:color="auto" w:fill="auto"/>
        </w:tblPrEx>
        <w:trPr>
          <w:trHeight w:val="45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A52E7E" w:rsidRPr="00AC412C" w:rsidTr="00A52E7E">
        <w:tblPrEx>
          <w:shd w:val="clear" w:color="auto" w:fill="auto"/>
        </w:tblPrEx>
        <w:trPr>
          <w:trHeight w:val="45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A52E7E" w:rsidRPr="00AC412C" w:rsidTr="00A52E7E">
        <w:tblPrEx>
          <w:shd w:val="clear" w:color="auto" w:fill="auto"/>
        </w:tblPrEx>
        <w:trPr>
          <w:trHeight w:val="45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A52E7E" w:rsidRPr="00AC412C" w:rsidTr="00A52E7E">
        <w:tblPrEx>
          <w:shd w:val="clear" w:color="auto" w:fill="auto"/>
        </w:tblPrEx>
        <w:trPr>
          <w:trHeight w:val="45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A52E7E" w:rsidRPr="00AC412C" w:rsidTr="00A52E7E">
        <w:tblPrEx>
          <w:shd w:val="clear" w:color="auto" w:fill="auto"/>
        </w:tblPrEx>
        <w:trPr>
          <w:trHeight w:val="45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5113" w:rsidRDefault="00A52E7E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A52E7E" w:rsidRPr="00AC412C" w:rsidTr="00A52E7E">
        <w:tblPrEx>
          <w:shd w:val="clear" w:color="auto" w:fill="auto"/>
        </w:tblPrEx>
        <w:trPr>
          <w:trHeight w:val="45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A52E7E" w:rsidRPr="00A55113" w:rsidTr="00A52E7E">
        <w:tblPrEx>
          <w:shd w:val="clear" w:color="auto" w:fill="auto"/>
        </w:tblPrEx>
        <w:trPr>
          <w:trHeight w:val="454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13" w:rsidRPr="00A55113" w:rsidRDefault="00A55113" w:rsidP="00A55113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55113">
              <w:rPr>
                <w:b/>
                <w:sz w:val="16"/>
                <w:szCs w:val="16"/>
              </w:rPr>
              <w:t xml:space="preserve">SUBTOTAAL 1 **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55113" w:rsidRDefault="00A55113" w:rsidP="00A55113">
      <w:pPr>
        <w:spacing w:after="0" w:line="276" w:lineRule="auto"/>
        <w:contextualSpacing/>
        <w:rPr>
          <w:rFonts w:ascii="Calibri" w:eastAsia="Calibri" w:hAnsi="Calibri" w:cs="Times New Roman"/>
          <w:b/>
          <w:sz w:val="20"/>
          <w:szCs w:val="20"/>
          <w:lang w:val="nl-BE"/>
        </w:rPr>
      </w:pPr>
    </w:p>
    <w:p w:rsidR="00A52E7E" w:rsidRDefault="00A52E7E" w:rsidP="00A55113">
      <w:pPr>
        <w:spacing w:after="0" w:line="276" w:lineRule="auto"/>
        <w:contextualSpacing/>
        <w:rPr>
          <w:rFonts w:ascii="Calibri" w:eastAsia="Calibri" w:hAnsi="Calibri" w:cs="Times New Roman"/>
          <w:b/>
          <w:sz w:val="20"/>
          <w:szCs w:val="20"/>
          <w:lang w:val="nl-BE"/>
        </w:rPr>
      </w:pPr>
    </w:p>
    <w:p w:rsidR="00A52E7E" w:rsidRPr="00A55113" w:rsidRDefault="00A52E7E" w:rsidP="00A55113">
      <w:pPr>
        <w:spacing w:after="0" w:line="276" w:lineRule="auto"/>
        <w:contextualSpacing/>
        <w:rPr>
          <w:rFonts w:ascii="Calibri" w:eastAsia="Calibri" w:hAnsi="Calibri" w:cs="Times New Roman"/>
          <w:b/>
          <w:sz w:val="20"/>
          <w:szCs w:val="20"/>
          <w:lang w:val="nl-BE"/>
        </w:rPr>
      </w:pPr>
    </w:p>
    <w:tbl>
      <w:tblPr>
        <w:tblStyle w:val="TableGrid3"/>
        <w:tblW w:w="10205" w:type="dxa"/>
        <w:tblInd w:w="-572" w:type="dxa"/>
        <w:tblLook w:val="04A0" w:firstRow="1" w:lastRow="0" w:firstColumn="1" w:lastColumn="0" w:noHBand="0" w:noVBand="1"/>
      </w:tblPr>
      <w:tblGrid>
        <w:gridCol w:w="1315"/>
        <w:gridCol w:w="3111"/>
        <w:gridCol w:w="2139"/>
        <w:gridCol w:w="1799"/>
        <w:gridCol w:w="1841"/>
      </w:tblGrid>
      <w:tr w:rsidR="00A55113" w:rsidRPr="00AC412C" w:rsidTr="006051DD">
        <w:trPr>
          <w:trHeight w:val="454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5113" w:rsidRPr="00A52E7E" w:rsidRDefault="00A55113" w:rsidP="00A5511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52E7E">
              <w:rPr>
                <w:b/>
                <w:sz w:val="24"/>
                <w:szCs w:val="24"/>
              </w:rPr>
              <w:t>NIET – RIZIV terugbetaalbare verstrekkingen</w:t>
            </w:r>
          </w:p>
          <w:p w:rsidR="00A55113" w:rsidRPr="00A55113" w:rsidRDefault="00A55113" w:rsidP="00A55113">
            <w:pPr>
              <w:contextualSpacing/>
              <w:jc w:val="center"/>
              <w:rPr>
                <w:b/>
                <w:sz w:val="10"/>
                <w:szCs w:val="10"/>
              </w:rPr>
            </w:pPr>
            <w:r w:rsidRPr="00A52E7E">
              <w:rPr>
                <w:b/>
                <w:sz w:val="18"/>
                <w:szCs w:val="10"/>
              </w:rPr>
              <w:t>(de verleende behandelingen-verstrekkingen-verzorging dienen hieronder in detail genoteerd te worden)</w:t>
            </w:r>
          </w:p>
        </w:tc>
      </w:tr>
      <w:tr w:rsidR="00A52E7E" w:rsidRPr="00AC412C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5113" w:rsidRPr="00A52E7E" w:rsidRDefault="00A55113" w:rsidP="00A55113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A52E7E">
              <w:rPr>
                <w:b/>
                <w:sz w:val="20"/>
                <w:szCs w:val="20"/>
              </w:rPr>
              <w:t>Datum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  <w:r w:rsidRPr="00A52E7E">
              <w:rPr>
                <w:b/>
                <w:sz w:val="20"/>
                <w:szCs w:val="20"/>
              </w:rPr>
              <w:t>Nomenclatuurcode of omschrijving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A52E7E">
              <w:rPr>
                <w:b/>
                <w:sz w:val="20"/>
                <w:szCs w:val="20"/>
                <w:lang w:val="en-US"/>
              </w:rPr>
              <w:t>Tand</w:t>
            </w:r>
            <w:proofErr w:type="spellEnd"/>
            <w:r w:rsidRPr="00A52E7E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E7E">
              <w:rPr>
                <w:b/>
                <w:sz w:val="20"/>
                <w:szCs w:val="20"/>
                <w:lang w:val="en-US"/>
              </w:rPr>
              <w:t>nr</w:t>
            </w:r>
            <w:proofErr w:type="spellEnd"/>
            <w:r w:rsidRPr="00A52E7E">
              <w:rPr>
                <w:b/>
                <w:sz w:val="20"/>
                <w:szCs w:val="20"/>
                <w:lang w:val="en-US"/>
              </w:rPr>
              <w:t xml:space="preserve"> of </w:t>
            </w:r>
            <w:proofErr w:type="spellStart"/>
            <w:r w:rsidRPr="00A52E7E">
              <w:rPr>
                <w:b/>
                <w:sz w:val="20"/>
                <w:szCs w:val="20"/>
                <w:lang w:val="en-US"/>
              </w:rPr>
              <w:t>Prothese</w:t>
            </w:r>
            <w:proofErr w:type="spellEnd"/>
            <w:r w:rsidRPr="00A52E7E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E7E">
              <w:rPr>
                <w:b/>
                <w:sz w:val="20"/>
                <w:szCs w:val="20"/>
                <w:lang w:val="en-US"/>
              </w:rPr>
              <w:t>nr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5113" w:rsidRPr="00A52E7E" w:rsidRDefault="00A55113" w:rsidP="00A55113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A52E7E">
              <w:rPr>
                <w:b/>
                <w:sz w:val="20"/>
                <w:szCs w:val="20"/>
              </w:rPr>
              <w:t>Bedrag gevraagd aan de patiënt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5113" w:rsidRPr="00A52E7E" w:rsidRDefault="00A55113" w:rsidP="00A55113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A52E7E">
              <w:rPr>
                <w:b/>
                <w:sz w:val="20"/>
                <w:szCs w:val="20"/>
              </w:rPr>
              <w:t>Bedrag betaald door de patiënt</w:t>
            </w:r>
          </w:p>
        </w:tc>
      </w:tr>
      <w:tr w:rsidR="00A55113" w:rsidRPr="00A55113" w:rsidTr="006051DD">
        <w:trPr>
          <w:trHeight w:val="454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55113" w:rsidRPr="00A52E7E" w:rsidRDefault="007918B4" w:rsidP="00A551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Preventieve v</w:t>
            </w:r>
            <w:r w:rsidR="00A55113" w:rsidRPr="00A52E7E">
              <w:rPr>
                <w:b/>
                <w:sz w:val="20"/>
                <w:szCs w:val="20"/>
              </w:rPr>
              <w:t>erzorging</w:t>
            </w: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6051DD">
        <w:trPr>
          <w:trHeight w:val="454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55113" w:rsidRPr="00A52E7E" w:rsidRDefault="007918B4" w:rsidP="00A55113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Curatieve v</w:t>
            </w:r>
            <w:r w:rsidR="00A55113" w:rsidRPr="00A52E7E">
              <w:rPr>
                <w:b/>
                <w:sz w:val="20"/>
                <w:szCs w:val="20"/>
              </w:rPr>
              <w:t>erzorging</w:t>
            </w: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6051DD">
        <w:trPr>
          <w:trHeight w:val="454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  <w:r w:rsidRPr="00A52E7E">
              <w:rPr>
                <w:b/>
                <w:sz w:val="20"/>
                <w:szCs w:val="20"/>
              </w:rPr>
              <w:t>3 Parodontologie</w:t>
            </w: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  <w:r w:rsidRPr="00A52E7E">
              <w:rPr>
                <w:sz w:val="20"/>
                <w:szCs w:val="20"/>
              </w:rPr>
              <w:t>Eerste parodontaal onderzoek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CD0E66" w:rsidRPr="00AC412C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  <w:r w:rsidRPr="00A52E7E">
              <w:rPr>
                <w:sz w:val="20"/>
                <w:szCs w:val="20"/>
              </w:rPr>
              <w:t>Niet-chirurgische behandeling van tanden en implantaten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  <w:r w:rsidRPr="00A52E7E">
              <w:rPr>
                <w:sz w:val="20"/>
                <w:szCs w:val="20"/>
              </w:rPr>
              <w:t>Mondhygiëne-controle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  <w:r w:rsidRPr="00A52E7E">
              <w:rPr>
                <w:sz w:val="20"/>
                <w:szCs w:val="20"/>
              </w:rPr>
              <w:t>Herbeoordeling met parodontiumstatus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  <w:r w:rsidRPr="00A52E7E">
              <w:rPr>
                <w:sz w:val="20"/>
                <w:szCs w:val="20"/>
              </w:rPr>
              <w:t>Parodontale chirurgie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  <w:r w:rsidRPr="00A52E7E">
              <w:rPr>
                <w:sz w:val="20"/>
                <w:szCs w:val="20"/>
              </w:rPr>
              <w:t>Parodontale nazorg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  <w:r w:rsidRPr="00A52E7E">
              <w:rPr>
                <w:sz w:val="20"/>
                <w:szCs w:val="20"/>
              </w:rPr>
              <w:t>Mondhygiëne-advies en preventie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  <w:r w:rsidRPr="00A52E7E">
              <w:rPr>
                <w:sz w:val="20"/>
                <w:szCs w:val="20"/>
              </w:rPr>
              <w:t>DPSI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051DD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D" w:rsidRPr="00A52E7E" w:rsidRDefault="006051DD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D" w:rsidRPr="00A52E7E" w:rsidRDefault="006051DD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D" w:rsidRPr="00A52E7E" w:rsidRDefault="006051DD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D" w:rsidRPr="00A52E7E" w:rsidRDefault="006051DD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D" w:rsidRPr="00A52E7E" w:rsidRDefault="006051DD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6051DD">
        <w:trPr>
          <w:trHeight w:val="454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  <w:r w:rsidRPr="00A52E7E">
              <w:rPr>
                <w:b/>
                <w:sz w:val="20"/>
                <w:szCs w:val="20"/>
              </w:rPr>
              <w:t>4 Radiologie</w:t>
            </w: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6051DD">
        <w:trPr>
          <w:trHeight w:val="454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  <w:r w:rsidRPr="00A52E7E">
              <w:rPr>
                <w:b/>
                <w:sz w:val="20"/>
                <w:szCs w:val="20"/>
              </w:rPr>
              <w:t>5 Tandprothesen en Tandimplantaten</w:t>
            </w:r>
          </w:p>
        </w:tc>
      </w:tr>
      <w:tr w:rsidR="00A55113" w:rsidRPr="00A55113" w:rsidTr="006051DD">
        <w:trPr>
          <w:trHeight w:val="454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A52E7E">
              <w:rPr>
                <w:b/>
                <w:sz w:val="20"/>
                <w:szCs w:val="20"/>
              </w:rPr>
              <w:t>Uitneembare prothesen</w:t>
            </w: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  <w:r w:rsidRPr="00A52E7E">
              <w:rPr>
                <w:sz w:val="20"/>
                <w:szCs w:val="20"/>
              </w:rPr>
              <w:t>Kunstharsprothese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  <w:r w:rsidRPr="00A52E7E">
              <w:rPr>
                <w:sz w:val="20"/>
                <w:szCs w:val="20"/>
              </w:rPr>
              <w:t>Frameprothese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  <w:r w:rsidRPr="00A52E7E">
              <w:rPr>
                <w:sz w:val="20"/>
                <w:szCs w:val="20"/>
              </w:rPr>
              <w:t>Overkappingsprothese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  <w:r w:rsidRPr="00A52E7E">
              <w:rPr>
                <w:sz w:val="20"/>
                <w:szCs w:val="20"/>
              </w:rPr>
              <w:t>Verankering/</w:t>
            </w:r>
            <w:proofErr w:type="spellStart"/>
            <w:r w:rsidRPr="00A52E7E">
              <w:rPr>
                <w:sz w:val="20"/>
                <w:szCs w:val="20"/>
              </w:rPr>
              <w:t>abutment</w:t>
            </w:r>
            <w:proofErr w:type="spellEnd"/>
            <w:r w:rsidRPr="00A52E7E">
              <w:rPr>
                <w:sz w:val="20"/>
                <w:szCs w:val="20"/>
              </w:rPr>
              <w:t>/attachment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  <w:r w:rsidRPr="00A52E7E">
              <w:rPr>
                <w:sz w:val="20"/>
                <w:szCs w:val="20"/>
              </w:rPr>
              <w:t>Herstelling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  <w:r w:rsidRPr="00A52E7E">
              <w:rPr>
                <w:sz w:val="20"/>
                <w:szCs w:val="20"/>
              </w:rPr>
              <w:t>Vervangen van de basis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  <w:proofErr w:type="spellStart"/>
            <w:r w:rsidRPr="00A52E7E">
              <w:rPr>
                <w:sz w:val="20"/>
                <w:szCs w:val="20"/>
              </w:rPr>
              <w:t>Bijplaatsing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6051DD">
        <w:trPr>
          <w:trHeight w:val="454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  <w:r w:rsidRPr="00A52E7E">
              <w:rPr>
                <w:b/>
                <w:sz w:val="20"/>
                <w:szCs w:val="20"/>
              </w:rPr>
              <w:t>Vaste prothese</w:t>
            </w: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  <w:r w:rsidRPr="00A52E7E">
              <w:rPr>
                <w:sz w:val="20"/>
                <w:szCs w:val="20"/>
              </w:rPr>
              <w:t>Kroon/Stiftkroon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  <w:r w:rsidRPr="00A52E7E">
              <w:rPr>
                <w:sz w:val="20"/>
                <w:szCs w:val="20"/>
              </w:rPr>
              <w:t>Kroon op implantaat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  <w:r w:rsidRPr="00A52E7E">
              <w:rPr>
                <w:sz w:val="20"/>
                <w:szCs w:val="20"/>
              </w:rPr>
              <w:t>Brug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  <w:proofErr w:type="spellStart"/>
            <w:r w:rsidRPr="00A52E7E">
              <w:rPr>
                <w:sz w:val="20"/>
                <w:szCs w:val="20"/>
              </w:rPr>
              <w:t>Inlay</w:t>
            </w:r>
            <w:proofErr w:type="spellEnd"/>
            <w:r w:rsidRPr="00A52E7E">
              <w:rPr>
                <w:sz w:val="20"/>
                <w:szCs w:val="20"/>
              </w:rPr>
              <w:t>/</w:t>
            </w:r>
            <w:proofErr w:type="spellStart"/>
            <w:r w:rsidRPr="00A52E7E">
              <w:rPr>
                <w:sz w:val="20"/>
                <w:szCs w:val="20"/>
              </w:rPr>
              <w:t>onlay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  <w:proofErr w:type="spellStart"/>
            <w:r w:rsidRPr="00A52E7E">
              <w:rPr>
                <w:sz w:val="20"/>
                <w:szCs w:val="20"/>
              </w:rPr>
              <w:t>Abutment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  <w:r w:rsidRPr="00A52E7E">
              <w:rPr>
                <w:sz w:val="20"/>
                <w:szCs w:val="20"/>
              </w:rPr>
              <w:t>Facet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  <w:r w:rsidRPr="00A52E7E">
              <w:rPr>
                <w:sz w:val="20"/>
                <w:szCs w:val="20"/>
              </w:rPr>
              <w:t>Voorlopige kroon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  <w:r w:rsidRPr="00A52E7E">
              <w:rPr>
                <w:sz w:val="20"/>
                <w:szCs w:val="20"/>
              </w:rPr>
              <w:t>Implantaat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6051DD">
        <w:trPr>
          <w:trHeight w:val="454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  <w:r w:rsidRPr="00A52E7E">
              <w:rPr>
                <w:b/>
                <w:sz w:val="20"/>
                <w:szCs w:val="20"/>
              </w:rPr>
              <w:t>6 Orthodontie</w:t>
            </w:r>
          </w:p>
        </w:tc>
      </w:tr>
      <w:tr w:rsidR="00A55113" w:rsidRPr="00A55113" w:rsidTr="006051DD">
        <w:trPr>
          <w:trHeight w:val="454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13" w:rsidRPr="00A52E7E" w:rsidRDefault="00A55113" w:rsidP="00A55113">
            <w:pPr>
              <w:contextualSpacing/>
              <w:rPr>
                <w:rFonts w:cs="Calibri"/>
                <w:b/>
                <w:sz w:val="20"/>
                <w:szCs w:val="20"/>
              </w:rPr>
            </w:pPr>
            <w:r w:rsidRPr="00A52E7E">
              <w:rPr>
                <w:rFonts w:eastAsia="Times New Roman" w:cs="Calibri"/>
                <w:sz w:val="20"/>
                <w:szCs w:val="20"/>
              </w:rPr>
              <w:t>Datum van plaatsing eerste apparaat binnen behandelingsplan: ……../………./ 20……</w:t>
            </w: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7918B4" w:rsidP="00A55113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  <w:r w:rsidR="00A55113" w:rsidRPr="00A52E7E">
              <w:rPr>
                <w:bCs/>
                <w:sz w:val="20"/>
                <w:szCs w:val="20"/>
              </w:rPr>
              <w:t>dvies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Cs/>
                <w:sz w:val="20"/>
                <w:szCs w:val="20"/>
              </w:rPr>
            </w:pPr>
            <w:r w:rsidRPr="00A52E7E">
              <w:rPr>
                <w:bCs/>
                <w:sz w:val="20"/>
                <w:szCs w:val="20"/>
              </w:rPr>
              <w:t>Onderzoek en diagnose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Cs/>
                <w:sz w:val="20"/>
                <w:szCs w:val="20"/>
              </w:rPr>
            </w:pPr>
            <w:r w:rsidRPr="00A52E7E">
              <w:rPr>
                <w:bCs/>
                <w:sz w:val="20"/>
                <w:szCs w:val="20"/>
              </w:rPr>
              <w:t>Planbespreking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Cs/>
                <w:sz w:val="20"/>
                <w:szCs w:val="20"/>
              </w:rPr>
            </w:pPr>
            <w:r w:rsidRPr="00A52E7E">
              <w:rPr>
                <w:bCs/>
                <w:sz w:val="20"/>
                <w:szCs w:val="20"/>
              </w:rPr>
              <w:t>Basisapparatuur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Cs/>
                <w:sz w:val="20"/>
                <w:szCs w:val="20"/>
              </w:rPr>
            </w:pPr>
            <w:r w:rsidRPr="00A52E7E">
              <w:rPr>
                <w:bCs/>
                <w:sz w:val="20"/>
                <w:szCs w:val="20"/>
              </w:rPr>
              <w:t>Bijkomende apparatuur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Cs/>
                <w:sz w:val="20"/>
                <w:szCs w:val="20"/>
              </w:rPr>
            </w:pPr>
            <w:r w:rsidRPr="00A52E7E">
              <w:rPr>
                <w:bCs/>
                <w:sz w:val="20"/>
                <w:szCs w:val="20"/>
              </w:rPr>
              <w:t>Retentie apparatuur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Cs/>
                <w:sz w:val="20"/>
                <w:szCs w:val="20"/>
              </w:rPr>
            </w:pPr>
            <w:r w:rsidRPr="00A52E7E">
              <w:rPr>
                <w:bCs/>
                <w:sz w:val="20"/>
                <w:szCs w:val="20"/>
              </w:rPr>
              <w:t>Controle actief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Cs/>
                <w:sz w:val="20"/>
                <w:szCs w:val="20"/>
              </w:rPr>
            </w:pPr>
            <w:r w:rsidRPr="00A52E7E">
              <w:rPr>
                <w:bCs/>
                <w:sz w:val="20"/>
                <w:szCs w:val="20"/>
              </w:rPr>
              <w:t>Controle retentie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Cs/>
                <w:sz w:val="20"/>
                <w:szCs w:val="20"/>
              </w:rPr>
            </w:pPr>
            <w:r w:rsidRPr="00A52E7E">
              <w:rPr>
                <w:bCs/>
                <w:sz w:val="20"/>
                <w:szCs w:val="20"/>
              </w:rPr>
              <w:t>Andere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6051DD">
        <w:trPr>
          <w:trHeight w:val="454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  <w:r w:rsidRPr="00A52E7E">
              <w:rPr>
                <w:b/>
                <w:sz w:val="20"/>
                <w:szCs w:val="20"/>
              </w:rPr>
              <w:t>7 Andere</w:t>
            </w: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2E7E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2E7E" w:rsidRPr="00A55113" w:rsidTr="00CD0E66">
        <w:trPr>
          <w:trHeight w:val="454"/>
        </w:trPr>
        <w:tc>
          <w:tcPr>
            <w:tcW w:w="6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2E7E" w:rsidRDefault="00A52E7E" w:rsidP="00A52E7E">
            <w:pPr>
              <w:contextualSpacing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Substotaal</w:t>
            </w:r>
            <w:proofErr w:type="spellEnd"/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2E7E" w:rsidRDefault="00A52E7E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E" w:rsidRPr="00A52E7E" w:rsidRDefault="00A52E7E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A55113" w:rsidRPr="00A55113" w:rsidRDefault="00A55113" w:rsidP="00A55113">
      <w:pPr>
        <w:spacing w:after="0" w:line="276" w:lineRule="auto"/>
        <w:contextualSpacing/>
        <w:rPr>
          <w:rFonts w:ascii="Calibri" w:eastAsia="Calibri" w:hAnsi="Calibri" w:cs="Times New Roman"/>
          <w:b/>
          <w:sz w:val="20"/>
          <w:szCs w:val="20"/>
          <w:lang w:val="nl-BE"/>
        </w:rPr>
      </w:pPr>
    </w:p>
    <w:tbl>
      <w:tblPr>
        <w:tblStyle w:val="TableGrid3"/>
        <w:tblW w:w="7371" w:type="dxa"/>
        <w:tblInd w:w="2263" w:type="dxa"/>
        <w:tblLook w:val="04A0" w:firstRow="1" w:lastRow="0" w:firstColumn="1" w:lastColumn="0" w:noHBand="0" w:noVBand="1"/>
      </w:tblPr>
      <w:tblGrid>
        <w:gridCol w:w="4820"/>
        <w:gridCol w:w="1276"/>
        <w:gridCol w:w="1275"/>
      </w:tblGrid>
      <w:tr w:rsidR="00CD0E66" w:rsidRPr="00AC412C" w:rsidTr="00CD0E66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D0E66" w:rsidRPr="00A55113" w:rsidRDefault="00CD0E66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D0E66" w:rsidRPr="00A55113" w:rsidRDefault="00CD0E66" w:rsidP="00A55113">
            <w:pPr>
              <w:contextualSpacing/>
              <w:rPr>
                <w:b/>
                <w:sz w:val="20"/>
                <w:szCs w:val="20"/>
              </w:rPr>
            </w:pPr>
            <w:r w:rsidRPr="00CD0E66">
              <w:rPr>
                <w:b/>
                <w:sz w:val="20"/>
                <w:szCs w:val="20"/>
              </w:rPr>
              <w:t>Bedrag gevraagd aan de patiënt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D0E66" w:rsidRPr="00A55113" w:rsidRDefault="00CD0E66" w:rsidP="00A55113">
            <w:pPr>
              <w:contextualSpacing/>
              <w:rPr>
                <w:b/>
                <w:sz w:val="20"/>
                <w:szCs w:val="20"/>
              </w:rPr>
            </w:pPr>
            <w:r w:rsidRPr="00CD0E66">
              <w:rPr>
                <w:b/>
                <w:sz w:val="20"/>
                <w:szCs w:val="20"/>
              </w:rPr>
              <w:t>Bedrag betaald door de patiënt</w:t>
            </w:r>
          </w:p>
        </w:tc>
      </w:tr>
      <w:tr w:rsidR="00A55113" w:rsidRPr="00AC412C" w:rsidTr="00CD0E66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13" w:rsidRPr="00A55113" w:rsidRDefault="00A55113" w:rsidP="00A55113">
            <w:pPr>
              <w:contextualSpacing/>
              <w:rPr>
                <w:b/>
                <w:sz w:val="20"/>
                <w:szCs w:val="20"/>
              </w:rPr>
            </w:pPr>
            <w:r w:rsidRPr="00A55113">
              <w:rPr>
                <w:b/>
                <w:sz w:val="20"/>
                <w:szCs w:val="20"/>
              </w:rPr>
              <w:t xml:space="preserve">Totaal RIZIV-terugbetaalbare prestaties </w:t>
            </w:r>
            <w:r w:rsidRPr="00A55113">
              <w:rPr>
                <w:bCs/>
                <w:sz w:val="16"/>
                <w:szCs w:val="16"/>
              </w:rPr>
              <w:t>(subtotaal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C412C" w:rsidTr="00CD0E66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13" w:rsidRPr="00A55113" w:rsidRDefault="00A55113" w:rsidP="00A55113">
            <w:pPr>
              <w:contextualSpacing/>
              <w:rPr>
                <w:b/>
                <w:sz w:val="20"/>
                <w:szCs w:val="20"/>
              </w:rPr>
            </w:pPr>
            <w:r w:rsidRPr="00A55113">
              <w:rPr>
                <w:b/>
                <w:sz w:val="20"/>
                <w:szCs w:val="20"/>
              </w:rPr>
              <w:t xml:space="preserve">Totaal Niet-RIZIV-terugbetaalbare prestaties </w:t>
            </w:r>
            <w:r w:rsidRPr="00A55113">
              <w:rPr>
                <w:bCs/>
                <w:sz w:val="16"/>
                <w:szCs w:val="16"/>
              </w:rPr>
              <w:t>(subtotaal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A55113" w:rsidRPr="00AC412C" w:rsidTr="00CD0E66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13" w:rsidRPr="00A55113" w:rsidRDefault="00A55113" w:rsidP="00A55113">
            <w:pPr>
              <w:contextualSpacing/>
              <w:rPr>
                <w:b/>
                <w:sz w:val="20"/>
                <w:szCs w:val="20"/>
              </w:rPr>
            </w:pPr>
            <w:r w:rsidRPr="00A55113">
              <w:rPr>
                <w:b/>
                <w:sz w:val="20"/>
                <w:szCs w:val="20"/>
              </w:rPr>
              <w:t>Totaal gevraagd voor alle prestaties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hideMark/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A55113" w:rsidRPr="00A55113" w:rsidTr="00CD0E66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13" w:rsidRPr="00A55113" w:rsidRDefault="00A55113" w:rsidP="00A55113">
            <w:pPr>
              <w:contextualSpacing/>
              <w:rPr>
                <w:b/>
                <w:sz w:val="20"/>
                <w:szCs w:val="20"/>
              </w:rPr>
            </w:pPr>
            <w:r w:rsidRPr="00A55113">
              <w:rPr>
                <w:b/>
                <w:sz w:val="20"/>
                <w:szCs w:val="20"/>
              </w:rPr>
              <w:t>Reeds betaald voorschot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A55113" w:rsidRPr="00AC412C" w:rsidTr="00CD0E66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13" w:rsidRPr="00A55113" w:rsidRDefault="00A55113" w:rsidP="00A55113">
            <w:pPr>
              <w:contextualSpacing/>
              <w:rPr>
                <w:b/>
                <w:sz w:val="20"/>
                <w:szCs w:val="20"/>
              </w:rPr>
            </w:pPr>
            <w:r w:rsidRPr="00A55113">
              <w:rPr>
                <w:b/>
                <w:sz w:val="20"/>
                <w:szCs w:val="20"/>
              </w:rPr>
              <w:t>Totaal betaald voor alle prestaties***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13" w:rsidRPr="00A55113" w:rsidRDefault="00A55113" w:rsidP="00A55113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55113" w:rsidRPr="00A55113" w:rsidRDefault="00A55113" w:rsidP="00A55113">
      <w:pPr>
        <w:spacing w:after="0" w:line="276" w:lineRule="auto"/>
        <w:contextualSpacing/>
        <w:rPr>
          <w:rFonts w:ascii="Calibri" w:eastAsia="Calibri" w:hAnsi="Calibri" w:cs="Times New Roman"/>
          <w:b/>
          <w:sz w:val="20"/>
          <w:szCs w:val="20"/>
          <w:lang w:val="nl-BE"/>
        </w:rPr>
      </w:pPr>
    </w:p>
    <w:p w:rsidR="00A55113" w:rsidRPr="00A55113" w:rsidRDefault="00A55113" w:rsidP="00A55113">
      <w:pPr>
        <w:spacing w:after="0" w:line="276" w:lineRule="auto"/>
        <w:contextualSpacing/>
        <w:rPr>
          <w:rFonts w:ascii="Calibri" w:eastAsia="Calibri" w:hAnsi="Calibri" w:cs="Times New Roman"/>
          <w:b/>
          <w:sz w:val="20"/>
          <w:szCs w:val="20"/>
          <w:lang w:val="nl-BE"/>
        </w:rPr>
      </w:pPr>
    </w:p>
    <w:p w:rsidR="00A55113" w:rsidRPr="00A55113" w:rsidRDefault="00A55113" w:rsidP="00A55113">
      <w:pPr>
        <w:spacing w:after="0" w:line="276" w:lineRule="auto"/>
        <w:contextualSpacing/>
        <w:rPr>
          <w:rFonts w:ascii="Calibri" w:eastAsia="Calibri" w:hAnsi="Calibri" w:cs="Times New Roman"/>
          <w:b/>
          <w:sz w:val="20"/>
          <w:szCs w:val="20"/>
          <w:lang w:val="nl-BE"/>
        </w:rPr>
      </w:pPr>
      <w:r w:rsidRPr="00A55113">
        <w:rPr>
          <w:rFonts w:ascii="Calibri" w:eastAsia="Calibri" w:hAnsi="Calibri" w:cs="Times New Roman"/>
          <w:b/>
          <w:sz w:val="20"/>
          <w:szCs w:val="20"/>
          <w:lang w:val="nl-BE"/>
        </w:rPr>
        <w:t xml:space="preserve">Datum </w:t>
      </w:r>
      <w:r w:rsidRPr="00A55113">
        <w:rPr>
          <w:rFonts w:ascii="Calibri" w:eastAsia="Calibri" w:hAnsi="Calibri" w:cs="Times New Roman"/>
          <w:b/>
          <w:sz w:val="20"/>
          <w:szCs w:val="20"/>
          <w:lang w:val="nl-BE"/>
        </w:rPr>
        <w:tab/>
      </w:r>
      <w:r w:rsidRPr="00A55113">
        <w:rPr>
          <w:rFonts w:ascii="Calibri" w:eastAsia="Calibri" w:hAnsi="Calibri" w:cs="Times New Roman"/>
          <w:b/>
          <w:sz w:val="20"/>
          <w:szCs w:val="20"/>
          <w:lang w:val="nl-BE"/>
        </w:rPr>
        <w:tab/>
      </w:r>
      <w:r w:rsidRPr="00A55113">
        <w:rPr>
          <w:rFonts w:ascii="Calibri" w:eastAsia="Calibri" w:hAnsi="Calibri" w:cs="Times New Roman"/>
          <w:b/>
          <w:sz w:val="20"/>
          <w:szCs w:val="20"/>
          <w:lang w:val="nl-BE"/>
        </w:rPr>
        <w:tab/>
      </w:r>
      <w:r w:rsidRPr="00A55113">
        <w:rPr>
          <w:rFonts w:ascii="Calibri" w:eastAsia="Calibri" w:hAnsi="Calibri" w:cs="Times New Roman"/>
          <w:b/>
          <w:sz w:val="20"/>
          <w:szCs w:val="20"/>
          <w:lang w:val="nl-BE"/>
        </w:rPr>
        <w:tab/>
      </w:r>
      <w:r w:rsidRPr="00A55113">
        <w:rPr>
          <w:rFonts w:ascii="Calibri" w:eastAsia="Calibri" w:hAnsi="Calibri" w:cs="Times New Roman"/>
          <w:b/>
          <w:sz w:val="20"/>
          <w:szCs w:val="20"/>
          <w:lang w:val="nl-BE"/>
        </w:rPr>
        <w:tab/>
        <w:t xml:space="preserve">      Handtekening van de zorgverlener (indien van toepassing)</w:t>
      </w:r>
    </w:p>
    <w:p w:rsidR="00A55113" w:rsidRPr="00A55113" w:rsidRDefault="00A55113" w:rsidP="00A55113">
      <w:pPr>
        <w:spacing w:after="0" w:line="276" w:lineRule="auto"/>
        <w:contextualSpacing/>
        <w:rPr>
          <w:rFonts w:ascii="Calibri" w:eastAsia="Calibri" w:hAnsi="Calibri" w:cs="Times New Roman"/>
          <w:sz w:val="16"/>
          <w:szCs w:val="16"/>
          <w:lang w:val="nl-BE"/>
        </w:rPr>
      </w:pPr>
    </w:p>
    <w:p w:rsidR="00A55113" w:rsidRPr="00A55113" w:rsidRDefault="00A55113" w:rsidP="00A55113">
      <w:pPr>
        <w:spacing w:after="0" w:line="276" w:lineRule="auto"/>
        <w:contextualSpacing/>
        <w:rPr>
          <w:rFonts w:ascii="Calibri" w:eastAsia="Calibri" w:hAnsi="Calibri" w:cs="Times New Roman"/>
          <w:b/>
          <w:sz w:val="20"/>
          <w:szCs w:val="20"/>
          <w:lang w:val="nl-BE"/>
        </w:rPr>
      </w:pPr>
    </w:p>
    <w:p w:rsidR="00A55113" w:rsidRPr="00A55113" w:rsidRDefault="00A55113" w:rsidP="00A55113">
      <w:pPr>
        <w:spacing w:after="0" w:line="276" w:lineRule="auto"/>
        <w:contextualSpacing/>
        <w:rPr>
          <w:rFonts w:ascii="Calibri" w:eastAsia="Calibri" w:hAnsi="Calibri" w:cs="Times New Roman"/>
          <w:b/>
          <w:sz w:val="20"/>
          <w:szCs w:val="20"/>
          <w:lang w:val="nl-BE"/>
        </w:rPr>
      </w:pPr>
    </w:p>
    <w:p w:rsidR="00A55113" w:rsidRPr="00A55113" w:rsidRDefault="00A55113" w:rsidP="00A55113">
      <w:pPr>
        <w:spacing w:after="0" w:line="276" w:lineRule="auto"/>
        <w:contextualSpacing/>
        <w:rPr>
          <w:rFonts w:ascii="Calibri" w:eastAsia="Calibri" w:hAnsi="Calibri" w:cs="Times New Roman"/>
          <w:sz w:val="16"/>
          <w:szCs w:val="16"/>
          <w:lang w:val="nl-BE"/>
        </w:rPr>
      </w:pPr>
    </w:p>
    <w:p w:rsidR="00297CDE" w:rsidRPr="00A55113" w:rsidRDefault="006D2F3B">
      <w:pPr>
        <w:rPr>
          <w:lang w:val="nl-BE"/>
        </w:rPr>
      </w:pPr>
    </w:p>
    <w:sectPr w:rsidR="00297CDE" w:rsidRPr="00A55113" w:rsidSect="00EB1FCE">
      <w:headerReference w:type="default" r:id="rId9"/>
      <w:footerReference w:type="even" r:id="rId10"/>
      <w:foot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F3B" w:rsidRDefault="006D2F3B" w:rsidP="00A55113">
      <w:pPr>
        <w:spacing w:after="0" w:line="240" w:lineRule="auto"/>
      </w:pPr>
      <w:r>
        <w:separator/>
      </w:r>
    </w:p>
  </w:endnote>
  <w:endnote w:type="continuationSeparator" w:id="0">
    <w:p w:rsidR="006D2F3B" w:rsidRDefault="006D2F3B" w:rsidP="00A55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FCE" w:rsidRDefault="00A55113" w:rsidP="00EB1FCE">
    <w:pPr>
      <w:spacing w:line="276" w:lineRule="auto"/>
      <w:contextualSpacing/>
      <w:rPr>
        <w:rFonts w:ascii="Calibri" w:eastAsia="Calibri" w:hAnsi="Calibri"/>
        <w:sz w:val="16"/>
        <w:szCs w:val="16"/>
        <w:lang w:val="nl-BE"/>
      </w:rPr>
    </w:pPr>
    <w:r>
      <w:rPr>
        <w:rFonts w:ascii="Calibri" w:eastAsia="Calibri" w:hAnsi="Calibri"/>
        <w:sz w:val="16"/>
        <w:szCs w:val="16"/>
        <w:lang w:val="nl-BE"/>
      </w:rPr>
      <w:t>*</w:t>
    </w:r>
    <w:r w:rsidRPr="00583D48">
      <w:rPr>
        <w:rFonts w:ascii="Calibri" w:eastAsia="Calibri" w:hAnsi="Calibri"/>
        <w:sz w:val="16"/>
        <w:szCs w:val="16"/>
        <w:lang w:val="nl-BE"/>
      </w:rPr>
      <w:t>** Het bedrag dat betaald is bij de aflevering van dit bewijsstuk</w:t>
    </w:r>
  </w:p>
  <w:p w:rsidR="00EB1FCE" w:rsidRPr="00EB1FCE" w:rsidRDefault="006D2F3B">
    <w:pPr>
      <w:pStyle w:val="Voettekst"/>
      <w:rPr>
        <w:lang w:val="nl-B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741" w:rsidRDefault="006D2F3B" w:rsidP="000B3C54">
    <w:pPr>
      <w:spacing w:line="276" w:lineRule="auto"/>
      <w:contextualSpacing/>
      <w:rPr>
        <w:rFonts w:ascii="Calibri" w:eastAsia="Calibri" w:hAnsi="Calibri"/>
        <w:sz w:val="16"/>
        <w:szCs w:val="16"/>
        <w:lang w:val="nl-BE"/>
      </w:rPr>
    </w:pPr>
  </w:p>
  <w:p w:rsidR="00475741" w:rsidRDefault="00A55113" w:rsidP="000B3C54">
    <w:pPr>
      <w:spacing w:line="276" w:lineRule="auto"/>
      <w:contextualSpacing/>
      <w:rPr>
        <w:rFonts w:ascii="Calibri" w:eastAsia="Calibri" w:hAnsi="Calibri"/>
        <w:sz w:val="16"/>
        <w:szCs w:val="16"/>
        <w:lang w:val="nl-BE"/>
      </w:rPr>
    </w:pPr>
    <w:r>
      <w:rPr>
        <w:rFonts w:ascii="Calibri" w:eastAsia="Calibri" w:hAnsi="Calibri"/>
        <w:sz w:val="16"/>
        <w:szCs w:val="16"/>
        <w:lang w:val="nl-BE"/>
      </w:rPr>
      <w:t>*</w:t>
    </w:r>
    <w:r w:rsidRPr="00475741">
      <w:rPr>
        <w:lang w:val="nl-BE"/>
      </w:rPr>
      <w:t xml:space="preserve"> </w:t>
    </w:r>
    <w:r w:rsidRPr="00475741">
      <w:rPr>
        <w:rFonts w:ascii="Calibri" w:eastAsia="Calibri" w:hAnsi="Calibri"/>
        <w:sz w:val="16"/>
        <w:szCs w:val="16"/>
        <w:lang w:val="nl-BE"/>
      </w:rPr>
      <w:t>Dit bewijsstuk is tevens geldig als bijkomende informatie voor alle aanvullende verzekeringen.</w:t>
    </w:r>
  </w:p>
  <w:p w:rsidR="007674E2" w:rsidRPr="002E15AE" w:rsidRDefault="00A55113" w:rsidP="000B3C54">
    <w:pPr>
      <w:spacing w:line="276" w:lineRule="auto"/>
      <w:contextualSpacing/>
      <w:rPr>
        <w:rFonts w:ascii="Calibri" w:eastAsia="Calibri" w:hAnsi="Calibri"/>
        <w:sz w:val="16"/>
        <w:szCs w:val="16"/>
        <w:lang w:val="nl-BE"/>
      </w:rPr>
    </w:pPr>
    <w:r>
      <w:rPr>
        <w:rFonts w:ascii="Calibri" w:eastAsia="Calibri" w:hAnsi="Calibri"/>
        <w:sz w:val="16"/>
        <w:szCs w:val="16"/>
        <w:lang w:val="nl-BE"/>
      </w:rPr>
      <w:t xml:space="preserve">** </w:t>
    </w:r>
    <w:r w:rsidRPr="00D40C8C">
      <w:rPr>
        <w:rFonts w:ascii="Calibri" w:eastAsia="Calibri" w:hAnsi="Calibri"/>
        <w:sz w:val="16"/>
        <w:szCs w:val="16"/>
        <w:lang w:val="nl-BE"/>
      </w:rPr>
      <w:t>Het geheel van de vermeldingen omschreven in artikel 53, §1/2, lid 4, eerste str</w:t>
    </w:r>
    <w:r>
      <w:rPr>
        <w:rFonts w:ascii="Calibri" w:eastAsia="Calibri" w:hAnsi="Calibri"/>
        <w:sz w:val="16"/>
        <w:szCs w:val="16"/>
        <w:lang w:val="nl-BE"/>
      </w:rPr>
      <w:t>eepje</w:t>
    </w:r>
    <w:r w:rsidR="00AC412C">
      <w:rPr>
        <w:rFonts w:ascii="Calibri" w:eastAsia="Calibri" w:hAnsi="Calibri"/>
        <w:sz w:val="16"/>
        <w:szCs w:val="16"/>
        <w:lang w:val="nl-BE"/>
      </w:rPr>
      <w:t xml:space="preserve"> </w:t>
    </w:r>
    <w:r w:rsidR="007918B4">
      <w:rPr>
        <w:rFonts w:ascii="Calibri" w:eastAsia="Calibri" w:hAnsi="Calibri"/>
        <w:sz w:val="16"/>
        <w:szCs w:val="16"/>
        <w:lang w:val="nl-BE"/>
      </w:rPr>
      <w:t>GVU-wet</w:t>
    </w:r>
    <w:r w:rsidR="007918B4" w:rsidRPr="00D40C8C">
      <w:rPr>
        <w:rFonts w:ascii="Calibri" w:eastAsia="Calibri" w:hAnsi="Calibri"/>
        <w:sz w:val="16"/>
        <w:szCs w:val="16"/>
        <w:lang w:val="nl-BE"/>
      </w:rPr>
      <w:t xml:space="preserve"> </w:t>
    </w:r>
    <w:r>
      <w:rPr>
        <w:rFonts w:ascii="Calibri" w:eastAsia="Calibri" w:hAnsi="Calibri"/>
        <w:sz w:val="16"/>
        <w:szCs w:val="16"/>
        <w:lang w:val="nl-BE"/>
      </w:rPr>
      <w:t>kan worden verkregen via het positief bedrag dat volgt uit de bewerking (3)-(1)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F3B" w:rsidRDefault="006D2F3B" w:rsidP="00A55113">
      <w:pPr>
        <w:spacing w:after="0" w:line="240" w:lineRule="auto"/>
      </w:pPr>
      <w:r>
        <w:separator/>
      </w:r>
    </w:p>
  </w:footnote>
  <w:footnote w:type="continuationSeparator" w:id="0">
    <w:p w:rsidR="006D2F3B" w:rsidRDefault="006D2F3B" w:rsidP="00A55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314" w:rsidRPr="00583D48" w:rsidRDefault="00A55113">
    <w:pPr>
      <w:pStyle w:val="Koptekst"/>
      <w:rPr>
        <w:u w:val="single"/>
        <w:lang w:val="en-GB"/>
      </w:rPr>
    </w:pPr>
    <w:r>
      <w:rPr>
        <w:lang w:val="en-GB"/>
      </w:rPr>
      <w:tab/>
    </w:r>
    <w:r>
      <w:rPr>
        <w:lang w:val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13"/>
    <w:rsid w:val="001868A0"/>
    <w:rsid w:val="001F3193"/>
    <w:rsid w:val="00506752"/>
    <w:rsid w:val="005D11A9"/>
    <w:rsid w:val="006051DD"/>
    <w:rsid w:val="006D2F3B"/>
    <w:rsid w:val="007918B4"/>
    <w:rsid w:val="008B7B2D"/>
    <w:rsid w:val="00A52E7E"/>
    <w:rsid w:val="00A55113"/>
    <w:rsid w:val="00AC412C"/>
    <w:rsid w:val="00C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B4BEF-8AB9-45F3-BF6A-5EB9BE7D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3">
    <w:name w:val="Table Grid3"/>
    <w:basedOn w:val="Standaardtabel"/>
    <w:next w:val="Tabelraster"/>
    <w:uiPriority w:val="59"/>
    <w:rsid w:val="00A55113"/>
    <w:pPr>
      <w:spacing w:after="0" w:line="240" w:lineRule="auto"/>
    </w:pPr>
    <w:rPr>
      <w:rFonts w:ascii="Calibri" w:eastAsia="Calibri" w:hAnsi="Calibri" w:cs="Times New Roman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5113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Cs w:val="20"/>
      <w:lang w:val="fr-FR"/>
    </w:rPr>
  </w:style>
  <w:style w:type="character" w:customStyle="1" w:styleId="KoptekstChar">
    <w:name w:val="Koptekst Char"/>
    <w:basedOn w:val="Standaardalinea-lettertype"/>
    <w:link w:val="Koptekst"/>
    <w:uiPriority w:val="99"/>
    <w:rsid w:val="00A55113"/>
    <w:rPr>
      <w:rFonts w:ascii="Arial" w:eastAsia="Times New Roman" w:hAnsi="Arial" w:cs="Times New Roman"/>
      <w:szCs w:val="20"/>
      <w:lang w:val="fr-FR"/>
    </w:rPr>
  </w:style>
  <w:style w:type="paragraph" w:styleId="Voettekst">
    <w:name w:val="footer"/>
    <w:basedOn w:val="Standaard"/>
    <w:link w:val="VoettekstChar"/>
    <w:uiPriority w:val="99"/>
    <w:unhideWhenUsed/>
    <w:rsid w:val="00A55113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Cs w:val="20"/>
      <w:lang w:val="fr-FR"/>
    </w:rPr>
  </w:style>
  <w:style w:type="character" w:customStyle="1" w:styleId="VoettekstChar">
    <w:name w:val="Voettekst Char"/>
    <w:basedOn w:val="Standaardalinea-lettertype"/>
    <w:link w:val="Voettekst"/>
    <w:uiPriority w:val="99"/>
    <w:rsid w:val="00A55113"/>
    <w:rPr>
      <w:rFonts w:ascii="Arial" w:eastAsia="Times New Roman" w:hAnsi="Arial" w:cs="Times New Roman"/>
      <w:szCs w:val="20"/>
      <w:lang w:val="fr-FR"/>
    </w:rPr>
  </w:style>
  <w:style w:type="table" w:styleId="Tabelraster">
    <w:name w:val="Table Grid"/>
    <w:basedOn w:val="Standaardtabel"/>
    <w:uiPriority w:val="39"/>
    <w:rsid w:val="00A55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adda9dafb7d04daad741045544851544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6b52660200d6e9b3918a0d9d9248512e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Beknopt overzicht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2021-01-07T23:00:00+00:00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Dentiste</TermName>
          <TermId xmlns="http://schemas.microsoft.com/office/infopath/2007/PartnerControls">b3ec3af7-d599-402c-bfa6-766412f0993d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9</Value>
      <Value>18</Value>
      <Value>12</Value>
      <Value>31</Value>
    </TaxCatchAll>
    <RIDocSummary xmlns="f15eea43-7fa7-45cf-8dc0-d5244e2cd467">Document om aan de patiënt te geven bij rechtstreekse betaling</RIDocSummary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Remboursement des soins</TermName>
          <TermId xmlns="http://schemas.microsoft.com/office/infopath/2007/PartnerControls">733bdba3-12c9-4853-afaa-2f907b76ddd0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edbed626-0254-4436-a827-988bdcde3d3b</TermId>
        </TermInfo>
      </Terms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F535B35B-DD3D-4FDD-81DC-C636D9934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7041B1-721B-46DF-9B1F-A6188E793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FCCC9-876C-4DEF-8669-17CB36EC1D54}">
  <ds:schemaRefs>
    <ds:schemaRef ds:uri="http://schemas.microsoft.com/office/2006/metadata/properties"/>
    <ds:schemaRef ds:uri="http://schemas.microsoft.com/office/infopath/2007/PartnerControls"/>
    <ds:schemaRef ds:uri="f15eea43-7fa7-45cf-8dc0-d5244e2cd467"/>
    <ds:schemaRef ds:uri="61fd8d87-ea47-44bb-afd6-b4d99b1d9c1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Formulier - Tandartsen - Rechtstreekse betaling</vt:lpstr>
      <vt:lpstr/>
    </vt:vector>
  </TitlesOfParts>
  <Company>RIZIV-INAMI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- Tandartsen - Rechtstreekse betaling</dc:title>
  <dc:subject/>
  <dc:creator>Laura Najwer (RIZIV-INAMI)</dc:creator>
  <cp:keywords/>
  <dc:description/>
  <cp:lastModifiedBy>Snauwaert, Patrick</cp:lastModifiedBy>
  <cp:revision>1</cp:revision>
  <dcterms:created xsi:type="dcterms:W3CDTF">2021-01-12T15:34:00Z</dcterms:created>
  <dcterms:modified xsi:type="dcterms:W3CDTF">2021-01-12T15:34:00Z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31;#Dentiste|b3ec3af7-d599-402c-bfa6-766412f0993d</vt:lpwstr>
  </property>
  <property fmtid="{D5CDD505-2E9C-101B-9397-08002B2CF9AE}" pid="4" name="RITheme">
    <vt:lpwstr>18;#Remboursement des soins|733bdba3-12c9-4853-afaa-2f907b76ddd0</vt:lpwstr>
  </property>
  <property fmtid="{D5CDD505-2E9C-101B-9397-08002B2CF9AE}" pid="5" name="RILanguage">
    <vt:lpwstr>12;#Néerlandais|1daba039-17e6-4993-bb2c-50e1d16ef364</vt:lpwstr>
  </property>
  <property fmtid="{D5CDD505-2E9C-101B-9397-08002B2CF9AE}" pid="6" name="RIDocType">
    <vt:lpwstr>9;#Formulaire|edbed626-0254-4436-a827-988bdcde3d3b</vt:lpwstr>
  </property>
  <property fmtid="{D5CDD505-2E9C-101B-9397-08002B2CF9AE}" pid="7" name="Publication type for documents">
    <vt:lpwstr/>
  </property>
  <property fmtid="{D5CDD505-2E9C-101B-9397-08002B2CF9AE}" pid="8" name="TemplateUrl">
    <vt:lpwstr/>
  </property>
  <property fmtid="{D5CDD505-2E9C-101B-9397-08002B2CF9AE}" pid="9" name="Order">
    <vt:r8>3275200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